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46" w:rsidRPr="00914246" w:rsidRDefault="00914246" w:rsidP="00914246">
      <w:pPr>
        <w:jc w:val="center"/>
        <w:rPr>
          <w:sz w:val="24"/>
        </w:rPr>
      </w:pPr>
      <w:bookmarkStart w:id="0" w:name="_GoBack"/>
      <w:bookmarkEnd w:id="0"/>
      <w:r w:rsidRPr="00914246">
        <w:rPr>
          <w:sz w:val="24"/>
        </w:rPr>
        <w:t>Cohort Consortium Working Group / Project In-Person Meetings</w:t>
      </w:r>
      <w:r w:rsidRPr="00914246">
        <w:rPr>
          <w:sz w:val="24"/>
        </w:rPr>
        <w:br/>
        <w:t>November 13 – 14, 2017</w:t>
      </w:r>
      <w:r w:rsidRPr="00914246">
        <w:rPr>
          <w:sz w:val="24"/>
        </w:rPr>
        <w:br/>
        <w:t>NCI Shady Grove Campus, Rockville, Maryland</w:t>
      </w:r>
    </w:p>
    <w:p w:rsidR="00914246" w:rsidRPr="00914246" w:rsidRDefault="00914246" w:rsidP="00914246">
      <w:pPr>
        <w:jc w:val="center"/>
        <w:rPr>
          <w:sz w:val="24"/>
        </w:rPr>
      </w:pPr>
    </w:p>
    <w:p w:rsidR="00914246" w:rsidRPr="00914246" w:rsidRDefault="003742AE" w:rsidP="00914246">
      <w:pPr>
        <w:rPr>
          <w:b/>
        </w:rPr>
      </w:pPr>
      <w:r>
        <w:rPr>
          <w:rFonts w:eastAsia="Calibri" w:cs="Times New Roman"/>
          <w:b/>
          <w:lang w:val="en-GB"/>
        </w:rPr>
        <w:t xml:space="preserve">Prostate Cancer </w:t>
      </w:r>
      <w:r w:rsidR="00D566A1">
        <w:rPr>
          <w:rFonts w:eastAsia="Calibri" w:cs="Times New Roman"/>
          <w:b/>
          <w:lang w:val="en-GB"/>
        </w:rPr>
        <w:t xml:space="preserve">Cohort Consortium </w:t>
      </w:r>
      <w:r>
        <w:rPr>
          <w:rFonts w:eastAsia="Calibri" w:cs="Times New Roman"/>
          <w:b/>
          <w:lang w:val="en-GB"/>
        </w:rPr>
        <w:t xml:space="preserve">(PC3) </w:t>
      </w:r>
      <w:r w:rsidR="00D566A1">
        <w:rPr>
          <w:rFonts w:eastAsia="Calibri" w:cs="Times New Roman"/>
          <w:b/>
          <w:lang w:val="en-GB"/>
        </w:rPr>
        <w:t>Working Group</w:t>
      </w:r>
    </w:p>
    <w:p w:rsidR="00914246" w:rsidRPr="00914246" w:rsidRDefault="00914246" w:rsidP="00914246">
      <w:pPr>
        <w:spacing w:line="240" w:lineRule="auto"/>
        <w:contextualSpacing/>
      </w:pPr>
      <w:r w:rsidRPr="00914246">
        <w:t xml:space="preserve">Date: </w:t>
      </w:r>
      <w:r w:rsidR="003742AE">
        <w:t xml:space="preserve">Tuesday </w:t>
      </w:r>
      <w:r w:rsidRPr="00914246">
        <w:t>November 1</w:t>
      </w:r>
      <w:r w:rsidR="003742AE">
        <w:t>4</w:t>
      </w:r>
      <w:r w:rsidRPr="00914246">
        <w:t>, 2017</w:t>
      </w:r>
    </w:p>
    <w:p w:rsidR="00914246" w:rsidRPr="00914246" w:rsidRDefault="00413CD9" w:rsidP="00914246">
      <w:pPr>
        <w:spacing w:line="240" w:lineRule="auto"/>
        <w:contextualSpacing/>
      </w:pPr>
      <w:r>
        <w:t xml:space="preserve">Time: </w:t>
      </w:r>
      <w:r w:rsidR="003742AE">
        <w:t xml:space="preserve">1–2 pm </w:t>
      </w:r>
    </w:p>
    <w:p w:rsidR="00914246" w:rsidRPr="00914246" w:rsidRDefault="00914246" w:rsidP="00914246">
      <w:pPr>
        <w:spacing w:line="240" w:lineRule="auto"/>
        <w:contextualSpacing/>
        <w:rPr>
          <w:b/>
        </w:rPr>
      </w:pPr>
      <w:r w:rsidRPr="00914246">
        <w:t xml:space="preserve">Leader(s): </w:t>
      </w:r>
      <w:r w:rsidR="003742AE">
        <w:t>Lorelei Mucci, Michael Cook, Eric Jacobs</w:t>
      </w:r>
    </w:p>
    <w:p w:rsidR="00413CD9" w:rsidRDefault="00413CD9" w:rsidP="00413CD9"/>
    <w:p w:rsidR="00413CD9" w:rsidRDefault="00413CD9" w:rsidP="00413CD9">
      <w:r>
        <w:t>Agenda:</w:t>
      </w:r>
    </w:p>
    <w:p w:rsidR="00D566A1" w:rsidRDefault="00D566A1" w:rsidP="00D566A1">
      <w:r>
        <w:t xml:space="preserve">1. Welcome </w:t>
      </w:r>
      <w:r w:rsidR="003742AE">
        <w:t>and purpose</w:t>
      </w:r>
      <w:r>
        <w:t xml:space="preserve"> (5 min)</w:t>
      </w:r>
    </w:p>
    <w:p w:rsidR="00D566A1" w:rsidRDefault="00D566A1" w:rsidP="00D566A1">
      <w:r>
        <w:t xml:space="preserve">2. </w:t>
      </w:r>
      <w:r w:rsidR="00941673">
        <w:t xml:space="preserve">Presentation </w:t>
      </w:r>
      <w:r w:rsidR="00712A3D">
        <w:t>of resources/</w:t>
      </w:r>
      <w:r w:rsidR="00941673">
        <w:t xml:space="preserve">ongoing research in current prostate cancer working </w:t>
      </w:r>
      <w:r w:rsidR="003742AE">
        <w:t xml:space="preserve">group studies </w:t>
      </w:r>
      <w:r>
        <w:t>(</w:t>
      </w:r>
      <w:r w:rsidR="00941673">
        <w:t>25</w:t>
      </w:r>
      <w:r>
        <w:t xml:space="preserve"> min)</w:t>
      </w:r>
    </w:p>
    <w:p w:rsidR="00D566A1" w:rsidRDefault="00D566A1" w:rsidP="00D566A1">
      <w:r>
        <w:t xml:space="preserve">3. </w:t>
      </w:r>
      <w:r w:rsidR="00941673">
        <w:t xml:space="preserve">Discussion </w:t>
      </w:r>
      <w:r w:rsidR="00712A3D">
        <w:t>of</w:t>
      </w:r>
      <w:r w:rsidR="00941673">
        <w:t xml:space="preserve"> opportunities </w:t>
      </w:r>
      <w:r w:rsidR="00712A3D">
        <w:t>for collaboration</w:t>
      </w:r>
      <w:r>
        <w:t xml:space="preserve"> (</w:t>
      </w:r>
      <w:r w:rsidR="00946412">
        <w:t>2</w:t>
      </w:r>
      <w:r w:rsidR="00712A3D">
        <w:t>5</w:t>
      </w:r>
      <w:r>
        <w:t xml:space="preserve"> min)</w:t>
      </w:r>
    </w:p>
    <w:p w:rsidR="00D566A1" w:rsidRDefault="003742AE" w:rsidP="00D566A1">
      <w:r>
        <w:t>4</w:t>
      </w:r>
      <w:r w:rsidR="00D566A1">
        <w:t>. Other business (5 min)</w:t>
      </w:r>
    </w:p>
    <w:p w:rsidR="00D566A1" w:rsidRDefault="00D566A1" w:rsidP="00413CD9"/>
    <w:sectPr w:rsidR="00D5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096"/>
    <w:multiLevelType w:val="hybridMultilevel"/>
    <w:tmpl w:val="26AC1B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83B4F"/>
    <w:multiLevelType w:val="hybridMultilevel"/>
    <w:tmpl w:val="1090C06E"/>
    <w:lvl w:ilvl="0" w:tplc="372CE82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ED4EEC"/>
    <w:multiLevelType w:val="hybridMultilevel"/>
    <w:tmpl w:val="05804E1A"/>
    <w:lvl w:ilvl="0" w:tplc="372CE82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457E8D"/>
    <w:multiLevelType w:val="hybridMultilevel"/>
    <w:tmpl w:val="E9F4FBE2"/>
    <w:lvl w:ilvl="0" w:tplc="372CE82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21CF5"/>
    <w:multiLevelType w:val="hybridMultilevel"/>
    <w:tmpl w:val="5584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46"/>
    <w:rsid w:val="003742AE"/>
    <w:rsid w:val="00413CD9"/>
    <w:rsid w:val="00712A3D"/>
    <w:rsid w:val="00914246"/>
    <w:rsid w:val="00941673"/>
    <w:rsid w:val="00946412"/>
    <w:rsid w:val="00A254E4"/>
    <w:rsid w:val="00D566A1"/>
    <w:rsid w:val="00E2081E"/>
    <w:rsid w:val="00E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140AF-FDC5-4AFD-9F3D-FEE587A9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2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Chinonye (NIH/NCI) [E]</dc:creator>
  <cp:keywords/>
  <dc:description/>
  <cp:lastModifiedBy>Harvey, Chinonye (NIH/NCI) [E]</cp:lastModifiedBy>
  <cp:revision>2</cp:revision>
  <dcterms:created xsi:type="dcterms:W3CDTF">2017-09-07T16:37:00Z</dcterms:created>
  <dcterms:modified xsi:type="dcterms:W3CDTF">2017-09-07T16:37:00Z</dcterms:modified>
</cp:coreProperties>
</file>